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6797" w:rsidRDefault="00AB700F" w:rsidP="00866797">
      <w:pPr>
        <w:rPr>
          <w:rFonts w:ascii="Arial" w:hAnsi="Arial" w:cs="Arial"/>
          <w:b/>
        </w:rPr>
      </w:pPr>
      <w:bookmarkStart w:id="0" w:name="_GoBack"/>
      <w:bookmarkEnd w:id="0"/>
      <w:r>
        <w:rPr>
          <w:rFonts w:ascii="Arial" w:hAnsi="Arial" w:cs="Arial"/>
          <w:b/>
        </w:rPr>
        <w:t xml:space="preserve">                                                                                                                 </w:t>
      </w:r>
    </w:p>
    <w:p w:rsidR="00652724" w:rsidRPr="00652724" w:rsidRDefault="00652724" w:rsidP="00652724">
      <w:pPr>
        <w:rPr>
          <w:rFonts w:ascii="Arial" w:hAnsi="Arial" w:cs="Arial"/>
        </w:rPr>
      </w:pPr>
      <w:r>
        <w:rPr>
          <w:rFonts w:ascii="Arial" w:hAnsi="Arial" w:cs="Arial"/>
        </w:rPr>
        <w:t xml:space="preserve">Nadležni trgovački sud: </w:t>
      </w:r>
      <w:r w:rsidRPr="00D97E33">
        <w:rPr>
          <w:rFonts w:ascii="Arial" w:hAnsi="Arial" w:cs="Arial"/>
          <w:b/>
        </w:rPr>
        <w:t>Trgovački sud u Z</w:t>
      </w:r>
      <w:r w:rsidR="00BB26AB" w:rsidRPr="00D97E33">
        <w:rPr>
          <w:rFonts w:ascii="Arial" w:hAnsi="Arial" w:cs="Arial"/>
          <w:b/>
        </w:rPr>
        <w:t>agrebu</w:t>
      </w:r>
    </w:p>
    <w:p w:rsidR="00652724" w:rsidRPr="00652724" w:rsidRDefault="00652724" w:rsidP="00652724">
      <w:pPr>
        <w:rPr>
          <w:rFonts w:ascii="Arial" w:hAnsi="Arial" w:cs="Arial"/>
        </w:rPr>
      </w:pPr>
      <w:r w:rsidRPr="00652724">
        <w:rPr>
          <w:rFonts w:ascii="Arial" w:hAnsi="Arial" w:cs="Arial"/>
        </w:rPr>
        <w:t xml:space="preserve">                         </w:t>
      </w:r>
      <w:r w:rsidR="00BB26AB">
        <w:rPr>
          <w:rFonts w:ascii="Arial" w:hAnsi="Arial" w:cs="Arial"/>
        </w:rPr>
        <w:t xml:space="preserve">  </w:t>
      </w:r>
    </w:p>
    <w:p w:rsidR="00652724" w:rsidRPr="00D97E33" w:rsidRDefault="00652724" w:rsidP="00652724">
      <w:pPr>
        <w:rPr>
          <w:rFonts w:ascii="Arial" w:hAnsi="Arial" w:cs="Arial"/>
          <w:b/>
        </w:rPr>
      </w:pPr>
      <w:r w:rsidRPr="00652724">
        <w:rPr>
          <w:rFonts w:ascii="Arial" w:hAnsi="Arial" w:cs="Arial"/>
        </w:rPr>
        <w:t xml:space="preserve">Poslovni </w:t>
      </w:r>
      <w:r w:rsidR="00BB26AB">
        <w:rPr>
          <w:rFonts w:ascii="Arial" w:hAnsi="Arial" w:cs="Arial"/>
        </w:rPr>
        <w:t xml:space="preserve">broj spisa: </w:t>
      </w:r>
      <w:r w:rsidR="00BB26AB" w:rsidRPr="00D97E33">
        <w:rPr>
          <w:rFonts w:ascii="Arial" w:hAnsi="Arial" w:cs="Arial"/>
          <w:b/>
        </w:rPr>
        <w:t>St-4664/16</w:t>
      </w:r>
    </w:p>
    <w:p w:rsidR="00652724" w:rsidRPr="00652724" w:rsidRDefault="00652724" w:rsidP="00652724">
      <w:pPr>
        <w:rPr>
          <w:rFonts w:ascii="Arial" w:hAnsi="Arial" w:cs="Arial"/>
        </w:rPr>
      </w:pPr>
    </w:p>
    <w:p w:rsidR="00652724" w:rsidRPr="00D97E33" w:rsidRDefault="00652724" w:rsidP="00652724">
      <w:pPr>
        <w:rPr>
          <w:rFonts w:ascii="Arial" w:hAnsi="Arial" w:cs="Arial"/>
          <w:b/>
        </w:rPr>
      </w:pPr>
      <w:r w:rsidRPr="00652724">
        <w:rPr>
          <w:rFonts w:ascii="Arial" w:hAnsi="Arial" w:cs="Arial"/>
        </w:rPr>
        <w:t>Dužnik:</w:t>
      </w:r>
      <w:r w:rsidR="00BB26AB">
        <w:rPr>
          <w:rFonts w:ascii="Arial" w:hAnsi="Arial" w:cs="Arial"/>
        </w:rPr>
        <w:t xml:space="preserve"> </w:t>
      </w:r>
      <w:r w:rsidR="00BB26AB" w:rsidRPr="00D97E33">
        <w:rPr>
          <w:rFonts w:ascii="Arial" w:hAnsi="Arial" w:cs="Arial"/>
          <w:b/>
        </w:rPr>
        <w:t>AUTO TIM d.o.o., Sisačka cesta 20a, Zagreb, OIB: 21339743830</w:t>
      </w:r>
    </w:p>
    <w:p w:rsidR="00652724" w:rsidRPr="00D97E33" w:rsidRDefault="00652724" w:rsidP="00652724">
      <w:pPr>
        <w:rPr>
          <w:rFonts w:ascii="Arial" w:hAnsi="Arial" w:cs="Arial"/>
          <w:b/>
        </w:rPr>
      </w:pPr>
    </w:p>
    <w:p w:rsidR="00652724" w:rsidRDefault="00652724" w:rsidP="00652724">
      <w:pPr>
        <w:rPr>
          <w:rFonts w:ascii="Arial" w:hAnsi="Arial" w:cs="Arial"/>
        </w:rPr>
      </w:pPr>
    </w:p>
    <w:p w:rsidR="00652724" w:rsidRDefault="00652724" w:rsidP="00652724">
      <w:pPr>
        <w:rPr>
          <w:rFonts w:ascii="Arial" w:hAnsi="Arial" w:cs="Arial"/>
        </w:rPr>
      </w:pPr>
    </w:p>
    <w:p w:rsidR="00652724" w:rsidRPr="00D97E33" w:rsidRDefault="00652724" w:rsidP="00652724">
      <w:pPr>
        <w:jc w:val="center"/>
        <w:rPr>
          <w:rFonts w:ascii="Arial" w:hAnsi="Arial" w:cs="Arial"/>
          <w:b/>
        </w:rPr>
      </w:pPr>
      <w:r w:rsidRPr="00D97E33">
        <w:rPr>
          <w:rFonts w:ascii="Arial" w:hAnsi="Arial" w:cs="Arial"/>
          <w:b/>
        </w:rPr>
        <w:t>POPIS VJEROVNIKA</w:t>
      </w:r>
    </w:p>
    <w:p w:rsidR="00652724" w:rsidRDefault="00BB26AB" w:rsidP="00BB26AB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(čl. </w:t>
      </w:r>
      <w:r w:rsidR="006A2223">
        <w:rPr>
          <w:rFonts w:ascii="Arial" w:hAnsi="Arial" w:cs="Arial"/>
        </w:rPr>
        <w:t>222.</w:t>
      </w:r>
      <w:r>
        <w:rPr>
          <w:rFonts w:ascii="Arial" w:hAnsi="Arial" w:cs="Arial"/>
        </w:rPr>
        <w:t xml:space="preserve"> SZ-a)</w:t>
      </w:r>
    </w:p>
    <w:p w:rsidR="00BB26AB" w:rsidRDefault="00BB26AB" w:rsidP="00BB26AB">
      <w:pPr>
        <w:rPr>
          <w:rFonts w:ascii="Arial" w:hAnsi="Arial" w:cs="Arial"/>
        </w:rPr>
      </w:pPr>
    </w:p>
    <w:p w:rsidR="00BB26AB" w:rsidRDefault="00BB26AB" w:rsidP="00BB26AB">
      <w:pPr>
        <w:rPr>
          <w:rFonts w:ascii="Arial" w:hAnsi="Arial" w:cs="Arial"/>
        </w:rPr>
      </w:pPr>
    </w:p>
    <w:p w:rsidR="00BB26AB" w:rsidRDefault="00BB26AB" w:rsidP="00BB26AB">
      <w:pPr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>Kreditna banka Zagreb d.d., Ulica grada Vukovara 74, OIB: 70663193635</w:t>
      </w:r>
    </w:p>
    <w:p w:rsidR="00E24C99" w:rsidRDefault="00E24C99" w:rsidP="00E24C99">
      <w:pPr>
        <w:ind w:left="360"/>
        <w:rPr>
          <w:rFonts w:ascii="Arial" w:hAnsi="Arial" w:cs="Arial"/>
        </w:rPr>
      </w:pPr>
    </w:p>
    <w:p w:rsidR="00BB26AB" w:rsidRDefault="00BB26AB" w:rsidP="00BB26AB">
      <w:pPr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>Hrvatske vode, Vodnogospodarski odjel za Gornju Savu, Ulica grada</w:t>
      </w:r>
    </w:p>
    <w:p w:rsidR="00BB26AB" w:rsidRDefault="00BB26AB" w:rsidP="00BB26AB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t xml:space="preserve">Vukovara 271/VIII, Zagreb, OIB: </w:t>
      </w:r>
      <w:r w:rsidR="00472B5E">
        <w:rPr>
          <w:rFonts w:ascii="Arial" w:hAnsi="Arial" w:cs="Arial"/>
        </w:rPr>
        <w:t>28921383001</w:t>
      </w:r>
    </w:p>
    <w:p w:rsidR="00E24C99" w:rsidRDefault="00E24C99" w:rsidP="00BB26AB">
      <w:pPr>
        <w:ind w:left="720"/>
        <w:rPr>
          <w:rFonts w:ascii="Arial" w:hAnsi="Arial" w:cs="Arial"/>
        </w:rPr>
      </w:pPr>
    </w:p>
    <w:p w:rsidR="00472B5E" w:rsidRDefault="00472B5E" w:rsidP="00472B5E">
      <w:pPr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>Forch d.o.o., Buzinska cesta 58, Zagreb, OIB: 74056056752</w:t>
      </w:r>
    </w:p>
    <w:p w:rsidR="00472B5E" w:rsidRDefault="00472B5E" w:rsidP="00472B5E">
      <w:pPr>
        <w:rPr>
          <w:rFonts w:ascii="Arial" w:hAnsi="Arial" w:cs="Arial"/>
        </w:rPr>
      </w:pPr>
    </w:p>
    <w:p w:rsidR="00472B5E" w:rsidRDefault="00472B5E" w:rsidP="00472B5E">
      <w:pPr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Republika Hrvatska, Ministarstvo financija, Porezna uprava, Područni ured </w:t>
      </w:r>
    </w:p>
    <w:p w:rsidR="00472B5E" w:rsidRDefault="00472B5E" w:rsidP="00472B5E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t>Zagreb, zastupan po ŽDO u Zagrebu, Savska cesta 41, Zagreb</w:t>
      </w:r>
    </w:p>
    <w:p w:rsidR="00472B5E" w:rsidRDefault="00472B5E" w:rsidP="00472B5E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</w:p>
    <w:p w:rsidR="00472B5E" w:rsidRDefault="00472B5E" w:rsidP="00472B5E">
      <w:pPr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>Večernji list d.o.o., Oreškovićeva 6H, OIB: 2276133102</w:t>
      </w:r>
    </w:p>
    <w:p w:rsidR="00472B5E" w:rsidRDefault="00472B5E" w:rsidP="00472B5E">
      <w:pPr>
        <w:ind w:left="360"/>
        <w:rPr>
          <w:rFonts w:ascii="Arial" w:hAnsi="Arial" w:cs="Arial"/>
        </w:rPr>
      </w:pPr>
    </w:p>
    <w:p w:rsidR="00472B5E" w:rsidRDefault="00472B5E" w:rsidP="00472B5E">
      <w:pPr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 Grad Zagreb, Trg Stjepana Radića 1, Zagreb, OIB: </w:t>
      </w:r>
      <w:r w:rsidR="004A385C">
        <w:rPr>
          <w:rFonts w:ascii="Arial" w:hAnsi="Arial" w:cs="Arial"/>
        </w:rPr>
        <w:t>61817894937</w:t>
      </w:r>
    </w:p>
    <w:p w:rsidR="004A385C" w:rsidRDefault="004A385C" w:rsidP="004A385C">
      <w:pPr>
        <w:rPr>
          <w:rFonts w:ascii="Arial" w:hAnsi="Arial" w:cs="Arial"/>
        </w:rPr>
      </w:pPr>
    </w:p>
    <w:p w:rsidR="004A385C" w:rsidRDefault="004A385C" w:rsidP="00472B5E">
      <w:pPr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>Reca d.o.o. Varaždin, Kučanska 23, OIB: 63873177102</w:t>
      </w:r>
    </w:p>
    <w:p w:rsidR="004A385C" w:rsidRDefault="004A385C" w:rsidP="004A385C">
      <w:pPr>
        <w:rPr>
          <w:rFonts w:ascii="Arial" w:hAnsi="Arial" w:cs="Arial"/>
        </w:rPr>
      </w:pPr>
    </w:p>
    <w:p w:rsidR="004A385C" w:rsidRDefault="004A385C" w:rsidP="00472B5E">
      <w:pPr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>Zagrebački holding d.o.o., Ulica grada Vukovara 41, OIB: 85584865987</w:t>
      </w:r>
    </w:p>
    <w:p w:rsidR="004A385C" w:rsidRDefault="004A385C" w:rsidP="004A385C">
      <w:pPr>
        <w:rPr>
          <w:rFonts w:ascii="Arial" w:hAnsi="Arial" w:cs="Arial"/>
        </w:rPr>
      </w:pPr>
    </w:p>
    <w:p w:rsidR="004A385C" w:rsidRDefault="004A385C" w:rsidP="00472B5E">
      <w:pPr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>Porsche inter auto d.o.o.</w:t>
      </w:r>
      <w:r w:rsidR="005265AA">
        <w:rPr>
          <w:rFonts w:ascii="Arial" w:hAnsi="Arial" w:cs="Arial"/>
        </w:rPr>
        <w:t xml:space="preserve"> Zagreb, V. Škorpika 21-23, OIB: 67492500921</w:t>
      </w:r>
    </w:p>
    <w:p w:rsidR="005265AA" w:rsidRDefault="005265AA" w:rsidP="005265AA">
      <w:pPr>
        <w:rPr>
          <w:rFonts w:ascii="Arial" w:hAnsi="Arial" w:cs="Arial"/>
        </w:rPr>
      </w:pPr>
    </w:p>
    <w:p w:rsidR="005265AA" w:rsidRDefault="005265AA" w:rsidP="00472B5E">
      <w:pPr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 Landi Renzo s.p.a. Italija, Cavriago, Via Nobel 2/4</w:t>
      </w:r>
    </w:p>
    <w:p w:rsidR="005265AA" w:rsidRDefault="005265AA" w:rsidP="005265AA">
      <w:pPr>
        <w:rPr>
          <w:rFonts w:ascii="Arial" w:hAnsi="Arial" w:cs="Arial"/>
        </w:rPr>
      </w:pPr>
    </w:p>
    <w:p w:rsidR="005265AA" w:rsidRDefault="005265AA" w:rsidP="00472B5E">
      <w:pPr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>Skylink d.o.o. Zagreb, Jure Kaštelana 19, OIB: 81773389478</w:t>
      </w:r>
    </w:p>
    <w:p w:rsidR="00E24C99" w:rsidRDefault="00E24C99" w:rsidP="00E24C99">
      <w:pPr>
        <w:rPr>
          <w:rFonts w:ascii="Arial" w:hAnsi="Arial" w:cs="Arial"/>
        </w:rPr>
      </w:pPr>
    </w:p>
    <w:p w:rsidR="00E24C99" w:rsidRDefault="00E24C99" w:rsidP="00472B5E">
      <w:pPr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 Zagrebačka banka d.d., Trg bana Josipa Jelačića 10, OIB: 92963223473</w:t>
      </w:r>
    </w:p>
    <w:p w:rsidR="00E24C99" w:rsidRDefault="00E24C99" w:rsidP="00E24C99">
      <w:pPr>
        <w:rPr>
          <w:rFonts w:ascii="Arial" w:hAnsi="Arial" w:cs="Arial"/>
        </w:rPr>
      </w:pPr>
    </w:p>
    <w:p w:rsidR="00E24C99" w:rsidRDefault="00E24C99" w:rsidP="00472B5E">
      <w:pPr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 VIPNET d.o.o., Zagreb, vrtni put 1, OIB: 29524210204</w:t>
      </w:r>
    </w:p>
    <w:p w:rsidR="00E24C99" w:rsidRDefault="00E24C99" w:rsidP="00E24C99">
      <w:pPr>
        <w:rPr>
          <w:rFonts w:ascii="Arial" w:hAnsi="Arial" w:cs="Arial"/>
        </w:rPr>
      </w:pPr>
    </w:p>
    <w:p w:rsidR="00E24C99" w:rsidRDefault="00E24C99" w:rsidP="00472B5E">
      <w:pPr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 CWS-boco d.o.o., Zagreb, Kovinska 4a, OIB: 51026536351</w:t>
      </w:r>
    </w:p>
    <w:p w:rsidR="00E24C99" w:rsidRDefault="00E24C99" w:rsidP="00E24C99">
      <w:pPr>
        <w:rPr>
          <w:rFonts w:ascii="Arial" w:hAnsi="Arial" w:cs="Arial"/>
        </w:rPr>
      </w:pPr>
    </w:p>
    <w:p w:rsidR="00E24C99" w:rsidRDefault="00E24C99" w:rsidP="00472B5E">
      <w:pPr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 Odvjetnik Dražen Vranić, Kostrena, Sveta Lucija, Sveta Lucija 14</w:t>
      </w:r>
    </w:p>
    <w:p w:rsidR="00E24C99" w:rsidRDefault="00E24C99" w:rsidP="00E24C99">
      <w:pPr>
        <w:rPr>
          <w:rFonts w:ascii="Arial" w:hAnsi="Arial" w:cs="Arial"/>
        </w:rPr>
      </w:pPr>
    </w:p>
    <w:p w:rsidR="00E24C99" w:rsidRDefault="00E24C99" w:rsidP="00472B5E">
      <w:pPr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 P.S.C. Primorje d.o.o.</w:t>
      </w:r>
    </w:p>
    <w:p w:rsidR="00E24C99" w:rsidRDefault="00E24C99" w:rsidP="00E24C99">
      <w:pPr>
        <w:rPr>
          <w:rFonts w:ascii="Arial" w:hAnsi="Arial" w:cs="Arial"/>
        </w:rPr>
      </w:pPr>
    </w:p>
    <w:p w:rsidR="00E24C99" w:rsidRDefault="00E24C99" w:rsidP="00472B5E">
      <w:pPr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 PBZ CARD d.o.o., Zagreb, Radnička cesta 44, OIB:28495895537</w:t>
      </w:r>
    </w:p>
    <w:p w:rsidR="00E24C99" w:rsidRDefault="00E24C99" w:rsidP="00E24C99">
      <w:pPr>
        <w:rPr>
          <w:rFonts w:ascii="Arial" w:hAnsi="Arial" w:cs="Arial"/>
        </w:rPr>
      </w:pPr>
    </w:p>
    <w:p w:rsidR="00E24C99" w:rsidRDefault="00E24C99" w:rsidP="00472B5E">
      <w:pPr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 HRVATSKE ŠUME, Ul. Lj. Farkaša Vukotinovića 2, zagreb, OIB: 9693144506</w:t>
      </w:r>
    </w:p>
    <w:p w:rsidR="00E24C99" w:rsidRDefault="00E24C99" w:rsidP="00E24C99">
      <w:pPr>
        <w:rPr>
          <w:rFonts w:ascii="Arial" w:hAnsi="Arial" w:cs="Arial"/>
        </w:rPr>
      </w:pPr>
    </w:p>
    <w:p w:rsidR="00E24C99" w:rsidRDefault="00A41103" w:rsidP="00472B5E">
      <w:pPr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>Branko Ivić, prema Očevidniku o redoslijedu naplate</w:t>
      </w:r>
    </w:p>
    <w:p w:rsidR="00A41103" w:rsidRDefault="00A41103" w:rsidP="00A41103">
      <w:pPr>
        <w:rPr>
          <w:rFonts w:ascii="Arial" w:hAnsi="Arial" w:cs="Arial"/>
        </w:rPr>
      </w:pPr>
    </w:p>
    <w:p w:rsidR="00A41103" w:rsidRDefault="00A41103" w:rsidP="00472B5E">
      <w:pPr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 Odvjetnik Eugen Zadravec, Zagreb, Petrinjska 2</w:t>
      </w:r>
    </w:p>
    <w:p w:rsidR="00A41103" w:rsidRDefault="00A41103" w:rsidP="00A41103">
      <w:pPr>
        <w:rPr>
          <w:rFonts w:ascii="Arial" w:hAnsi="Arial" w:cs="Arial"/>
        </w:rPr>
      </w:pPr>
    </w:p>
    <w:p w:rsidR="00A41103" w:rsidRDefault="00A41103" w:rsidP="00472B5E">
      <w:pPr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 Metro alfa d.o.o. Zagreb, Karlovačka cesta 4L, OIB: 53900897411</w:t>
      </w:r>
    </w:p>
    <w:p w:rsidR="00A41103" w:rsidRDefault="00A41103" w:rsidP="00A41103">
      <w:pPr>
        <w:rPr>
          <w:rFonts w:ascii="Arial" w:hAnsi="Arial" w:cs="Arial"/>
        </w:rPr>
      </w:pPr>
    </w:p>
    <w:p w:rsidR="00A41103" w:rsidRDefault="00A41103" w:rsidP="00472B5E">
      <w:pPr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 Revisa d.o.o. zagreb, Zagorska 87, OIB: 84743469291</w:t>
      </w:r>
    </w:p>
    <w:p w:rsidR="00A41103" w:rsidRDefault="00A41103" w:rsidP="00A41103">
      <w:pPr>
        <w:rPr>
          <w:rFonts w:ascii="Arial" w:hAnsi="Arial" w:cs="Arial"/>
        </w:rPr>
      </w:pPr>
    </w:p>
    <w:p w:rsidR="00A41103" w:rsidRDefault="00A41103" w:rsidP="00472B5E">
      <w:pPr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 Hrvatski auto klub Zagreb</w:t>
      </w:r>
    </w:p>
    <w:p w:rsidR="00A41103" w:rsidRDefault="00A41103" w:rsidP="00A41103">
      <w:pPr>
        <w:rPr>
          <w:rFonts w:ascii="Arial" w:hAnsi="Arial" w:cs="Arial"/>
        </w:rPr>
      </w:pPr>
    </w:p>
    <w:p w:rsidR="00A41103" w:rsidRDefault="00A41103" w:rsidP="00472B5E">
      <w:pPr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 AC oprema d.o.o. , Rijeka, Jože Vlahovića 16, OIB: 71319232498</w:t>
      </w:r>
    </w:p>
    <w:p w:rsidR="0093078A" w:rsidRDefault="0093078A" w:rsidP="0093078A">
      <w:pPr>
        <w:rPr>
          <w:rFonts w:ascii="Arial" w:hAnsi="Arial" w:cs="Arial"/>
        </w:rPr>
      </w:pPr>
    </w:p>
    <w:p w:rsidR="0093078A" w:rsidRDefault="0093078A" w:rsidP="0093078A">
      <w:pPr>
        <w:rPr>
          <w:rFonts w:ascii="Arial" w:hAnsi="Arial" w:cs="Arial"/>
        </w:rPr>
      </w:pPr>
    </w:p>
    <w:p w:rsidR="0093078A" w:rsidRDefault="0093078A" w:rsidP="0093078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Napomena: za navedene vjerovnike saznala sam iz poslovne dokumentacije stečajnog dužnika, prijava tražbina i Očevidnika o redoslijedu naplate pribavljenog od FINA-e.</w:t>
      </w:r>
    </w:p>
    <w:p w:rsidR="0093078A" w:rsidRDefault="0093078A" w:rsidP="0093078A">
      <w:pPr>
        <w:rPr>
          <w:rFonts w:ascii="Arial" w:hAnsi="Arial" w:cs="Arial"/>
        </w:rPr>
      </w:pPr>
    </w:p>
    <w:p w:rsidR="00472B5E" w:rsidRDefault="00472B5E" w:rsidP="00472B5E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472B5E" w:rsidRDefault="00472B5E" w:rsidP="00BB26AB">
      <w:pPr>
        <w:ind w:left="720"/>
        <w:rPr>
          <w:rFonts w:ascii="Arial" w:hAnsi="Arial" w:cs="Arial"/>
        </w:rPr>
      </w:pPr>
    </w:p>
    <w:p w:rsidR="00AD4AA3" w:rsidRDefault="00A41103" w:rsidP="00866797">
      <w:pPr>
        <w:rPr>
          <w:rFonts w:ascii="Arial" w:hAnsi="Arial" w:cs="Arial"/>
        </w:rPr>
      </w:pPr>
      <w:r>
        <w:rPr>
          <w:rFonts w:ascii="Arial" w:hAnsi="Arial" w:cs="Arial"/>
        </w:rPr>
        <w:t>Z</w:t>
      </w:r>
      <w:r w:rsidR="0070283A">
        <w:rPr>
          <w:rFonts w:ascii="Arial" w:hAnsi="Arial" w:cs="Arial"/>
        </w:rPr>
        <w:t>agreb, 12</w:t>
      </w:r>
      <w:r w:rsidR="00BB26AB">
        <w:rPr>
          <w:rFonts w:ascii="Arial" w:hAnsi="Arial" w:cs="Arial"/>
        </w:rPr>
        <w:t>.10</w:t>
      </w:r>
      <w:r w:rsidR="00E21335">
        <w:rPr>
          <w:rFonts w:ascii="Arial" w:hAnsi="Arial" w:cs="Arial"/>
        </w:rPr>
        <w:t xml:space="preserve">.2016.g.                                                  </w:t>
      </w:r>
    </w:p>
    <w:p w:rsidR="00AD4AA3" w:rsidRDefault="00AD4AA3" w:rsidP="00866797">
      <w:pPr>
        <w:rPr>
          <w:rFonts w:ascii="Arial" w:hAnsi="Arial" w:cs="Arial"/>
        </w:rPr>
      </w:pPr>
    </w:p>
    <w:p w:rsidR="00866797" w:rsidRDefault="00AD4AA3" w:rsidP="00866797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</w:t>
      </w:r>
      <w:r w:rsidR="00E21335">
        <w:rPr>
          <w:rFonts w:ascii="Arial" w:hAnsi="Arial" w:cs="Arial"/>
        </w:rPr>
        <w:t>Stečajni upravitelj</w:t>
      </w:r>
    </w:p>
    <w:p w:rsidR="00866797" w:rsidRDefault="00E21335" w:rsidP="00866797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Nevenka Koroman, dipl.iur.</w:t>
      </w:r>
    </w:p>
    <w:p w:rsidR="00866797" w:rsidRDefault="00866797" w:rsidP="00866797">
      <w:pPr>
        <w:rPr>
          <w:rFonts w:ascii="Arial" w:hAnsi="Arial" w:cs="Arial"/>
        </w:rPr>
      </w:pPr>
    </w:p>
    <w:p w:rsidR="00866797" w:rsidRDefault="00866797" w:rsidP="00866797">
      <w:pPr>
        <w:rPr>
          <w:rFonts w:ascii="Arial" w:hAnsi="Arial" w:cs="Arial"/>
        </w:rPr>
      </w:pPr>
    </w:p>
    <w:p w:rsidR="00866797" w:rsidRDefault="00866797" w:rsidP="00866797">
      <w:pPr>
        <w:rPr>
          <w:rFonts w:ascii="Arial" w:hAnsi="Arial" w:cs="Arial"/>
        </w:rPr>
      </w:pPr>
    </w:p>
    <w:p w:rsidR="00AB700F" w:rsidRDefault="00AB700F" w:rsidP="00AB700F">
      <w:pPr>
        <w:rPr>
          <w:rFonts w:ascii="Arial" w:hAnsi="Arial" w:cs="Arial"/>
        </w:rPr>
      </w:pPr>
    </w:p>
    <w:p w:rsidR="00E21335" w:rsidRDefault="00E21335" w:rsidP="00F54AB9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</w:t>
      </w:r>
    </w:p>
    <w:p w:rsidR="00B03D72" w:rsidRPr="00AB700F" w:rsidRDefault="00B03D72" w:rsidP="00F54AB9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</w:t>
      </w:r>
    </w:p>
    <w:sectPr w:rsidR="00B03D72" w:rsidRPr="00AB70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C73E5"/>
    <w:multiLevelType w:val="hybridMultilevel"/>
    <w:tmpl w:val="DEE6A0C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24C139A"/>
    <w:multiLevelType w:val="hybridMultilevel"/>
    <w:tmpl w:val="B7244E60"/>
    <w:lvl w:ilvl="0" w:tplc="86062682">
      <w:numFmt w:val="bullet"/>
      <w:lvlText w:val="-"/>
      <w:lvlJc w:val="left"/>
      <w:pPr>
        <w:ind w:left="1860" w:hanging="360"/>
      </w:pPr>
      <w:rPr>
        <w:rFonts w:ascii="Arial" w:eastAsia="Times New Roman" w:hAnsi="Arial" w:cs="Aria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0F6D21"/>
    <w:multiLevelType w:val="hybridMultilevel"/>
    <w:tmpl w:val="A934ABDE"/>
    <w:lvl w:ilvl="0" w:tplc="041A000F">
      <w:start w:val="1"/>
      <w:numFmt w:val="decimal"/>
      <w:lvlText w:val="%1."/>
      <w:lvlJc w:val="left"/>
      <w:pPr>
        <w:tabs>
          <w:tab w:val="num" w:pos="9432"/>
        </w:tabs>
        <w:ind w:left="9432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0152"/>
        </w:tabs>
        <w:ind w:left="10152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0872"/>
        </w:tabs>
        <w:ind w:left="10872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11592"/>
        </w:tabs>
        <w:ind w:left="11592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12312"/>
        </w:tabs>
        <w:ind w:left="12312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13032"/>
        </w:tabs>
        <w:ind w:left="13032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13752"/>
        </w:tabs>
        <w:ind w:left="13752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14472"/>
        </w:tabs>
        <w:ind w:left="14472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15192"/>
        </w:tabs>
        <w:ind w:left="15192" w:hanging="180"/>
      </w:pPr>
    </w:lvl>
  </w:abstractNum>
  <w:abstractNum w:abstractNumId="3">
    <w:nsid w:val="189D03CE"/>
    <w:multiLevelType w:val="hybridMultilevel"/>
    <w:tmpl w:val="2624A5E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8EC4DD2"/>
    <w:multiLevelType w:val="hybridMultilevel"/>
    <w:tmpl w:val="ACEC5686"/>
    <w:lvl w:ilvl="0" w:tplc="D0B8DCB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71758E0"/>
    <w:multiLevelType w:val="hybridMultilevel"/>
    <w:tmpl w:val="1992741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4A268F2"/>
    <w:multiLevelType w:val="hybridMultilevel"/>
    <w:tmpl w:val="7942606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84277F3"/>
    <w:multiLevelType w:val="hybridMultilevel"/>
    <w:tmpl w:val="47DE8902"/>
    <w:lvl w:ilvl="0" w:tplc="A0E4B75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38E63F9"/>
    <w:multiLevelType w:val="hybridMultilevel"/>
    <w:tmpl w:val="9F3C32EA"/>
    <w:lvl w:ilvl="0" w:tplc="8B4EBA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BBE4F83"/>
    <w:multiLevelType w:val="hybridMultilevel"/>
    <w:tmpl w:val="E750736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15C55A2"/>
    <w:multiLevelType w:val="hybridMultilevel"/>
    <w:tmpl w:val="7DCC730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62D6B2D"/>
    <w:multiLevelType w:val="hybridMultilevel"/>
    <w:tmpl w:val="A1B65EAE"/>
    <w:lvl w:ilvl="0" w:tplc="099C25D4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6"/>
  </w:num>
  <w:num w:numId="3">
    <w:abstractNumId w:val="8"/>
  </w:num>
  <w:num w:numId="4">
    <w:abstractNumId w:val="4"/>
  </w:num>
  <w:num w:numId="5">
    <w:abstractNumId w:val="2"/>
  </w:num>
  <w:num w:numId="6">
    <w:abstractNumId w:val="0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7"/>
  </w:num>
  <w:num w:numId="11">
    <w:abstractNumId w:val="9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FB6"/>
    <w:rsid w:val="000149B4"/>
    <w:rsid w:val="00082CAA"/>
    <w:rsid w:val="000E126F"/>
    <w:rsid w:val="000F7672"/>
    <w:rsid w:val="00127621"/>
    <w:rsid w:val="00153DCE"/>
    <w:rsid w:val="0016195E"/>
    <w:rsid w:val="00213B46"/>
    <w:rsid w:val="002253B4"/>
    <w:rsid w:val="002430B3"/>
    <w:rsid w:val="002D396A"/>
    <w:rsid w:val="00307774"/>
    <w:rsid w:val="0031490C"/>
    <w:rsid w:val="00321B2C"/>
    <w:rsid w:val="00347AAA"/>
    <w:rsid w:val="00367FE5"/>
    <w:rsid w:val="0037068E"/>
    <w:rsid w:val="003B1C2F"/>
    <w:rsid w:val="003B2A2D"/>
    <w:rsid w:val="003C7FF2"/>
    <w:rsid w:val="00403370"/>
    <w:rsid w:val="00410F3D"/>
    <w:rsid w:val="004113DE"/>
    <w:rsid w:val="00424A6D"/>
    <w:rsid w:val="00425E04"/>
    <w:rsid w:val="004400E0"/>
    <w:rsid w:val="00472B5E"/>
    <w:rsid w:val="00497DA2"/>
    <w:rsid w:val="004A385C"/>
    <w:rsid w:val="004B4943"/>
    <w:rsid w:val="004B6953"/>
    <w:rsid w:val="004E3CB1"/>
    <w:rsid w:val="005107A6"/>
    <w:rsid w:val="00521014"/>
    <w:rsid w:val="00525C9C"/>
    <w:rsid w:val="005265AA"/>
    <w:rsid w:val="005435F8"/>
    <w:rsid w:val="005740AE"/>
    <w:rsid w:val="005B6348"/>
    <w:rsid w:val="005B6E24"/>
    <w:rsid w:val="00652724"/>
    <w:rsid w:val="00685845"/>
    <w:rsid w:val="006A2223"/>
    <w:rsid w:val="006C1EAF"/>
    <w:rsid w:val="0070283A"/>
    <w:rsid w:val="007219D2"/>
    <w:rsid w:val="0073013F"/>
    <w:rsid w:val="007445DE"/>
    <w:rsid w:val="00765FB6"/>
    <w:rsid w:val="00794939"/>
    <w:rsid w:val="007F6E7E"/>
    <w:rsid w:val="0081158F"/>
    <w:rsid w:val="0081670A"/>
    <w:rsid w:val="00836A52"/>
    <w:rsid w:val="00863E09"/>
    <w:rsid w:val="00864149"/>
    <w:rsid w:val="00866797"/>
    <w:rsid w:val="008724B1"/>
    <w:rsid w:val="00895AC9"/>
    <w:rsid w:val="008A76E7"/>
    <w:rsid w:val="008B0299"/>
    <w:rsid w:val="008C0743"/>
    <w:rsid w:val="008C6B7D"/>
    <w:rsid w:val="00903745"/>
    <w:rsid w:val="0092326A"/>
    <w:rsid w:val="0092501D"/>
    <w:rsid w:val="0093078A"/>
    <w:rsid w:val="00932C95"/>
    <w:rsid w:val="00943F13"/>
    <w:rsid w:val="00981F12"/>
    <w:rsid w:val="009C09DD"/>
    <w:rsid w:val="009D47E1"/>
    <w:rsid w:val="009F6B6B"/>
    <w:rsid w:val="00A17937"/>
    <w:rsid w:val="00A41103"/>
    <w:rsid w:val="00AA1D82"/>
    <w:rsid w:val="00AB700F"/>
    <w:rsid w:val="00AC3DCB"/>
    <w:rsid w:val="00AC77F9"/>
    <w:rsid w:val="00AD403D"/>
    <w:rsid w:val="00AD4AA3"/>
    <w:rsid w:val="00AF3725"/>
    <w:rsid w:val="00B03D72"/>
    <w:rsid w:val="00B04133"/>
    <w:rsid w:val="00B21D8C"/>
    <w:rsid w:val="00B74F9F"/>
    <w:rsid w:val="00B87C57"/>
    <w:rsid w:val="00B927E2"/>
    <w:rsid w:val="00BA267C"/>
    <w:rsid w:val="00BB26AB"/>
    <w:rsid w:val="00BF4867"/>
    <w:rsid w:val="00C0427D"/>
    <w:rsid w:val="00C07E57"/>
    <w:rsid w:val="00C431C6"/>
    <w:rsid w:val="00C51939"/>
    <w:rsid w:val="00C55932"/>
    <w:rsid w:val="00CA0146"/>
    <w:rsid w:val="00CA23FB"/>
    <w:rsid w:val="00CE204C"/>
    <w:rsid w:val="00D2526D"/>
    <w:rsid w:val="00D41D3C"/>
    <w:rsid w:val="00D56A9D"/>
    <w:rsid w:val="00D97E33"/>
    <w:rsid w:val="00DB1170"/>
    <w:rsid w:val="00DE7A0C"/>
    <w:rsid w:val="00DF18ED"/>
    <w:rsid w:val="00E21335"/>
    <w:rsid w:val="00E2351F"/>
    <w:rsid w:val="00E24C99"/>
    <w:rsid w:val="00E84716"/>
    <w:rsid w:val="00EE2C0A"/>
    <w:rsid w:val="00F41FC6"/>
    <w:rsid w:val="00F54AB9"/>
    <w:rsid w:val="00FC0D97"/>
    <w:rsid w:val="00FC5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Naslov2">
    <w:name w:val="heading 2"/>
    <w:basedOn w:val="Normal"/>
    <w:link w:val="Naslov2Char"/>
    <w:uiPriority w:val="9"/>
    <w:qFormat/>
    <w:rsid w:val="000149B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Naslov3">
    <w:name w:val="heading 3"/>
    <w:basedOn w:val="Normal"/>
    <w:link w:val="Naslov3Char"/>
    <w:uiPriority w:val="9"/>
    <w:qFormat/>
    <w:rsid w:val="000149B4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Naslov">
    <w:name w:val="Title"/>
    <w:basedOn w:val="Normal"/>
    <w:qFormat/>
    <w:rsid w:val="008C6B7D"/>
    <w:pPr>
      <w:jc w:val="center"/>
    </w:pPr>
    <w:rPr>
      <w:rFonts w:ascii="Arial" w:hAnsi="Arial"/>
      <w:b/>
      <w:szCs w:val="20"/>
    </w:rPr>
  </w:style>
  <w:style w:type="character" w:customStyle="1" w:styleId="Naslov2Char">
    <w:name w:val="Naslov 2 Char"/>
    <w:basedOn w:val="Zadanifontodlomka"/>
    <w:link w:val="Naslov2"/>
    <w:uiPriority w:val="9"/>
    <w:rsid w:val="000149B4"/>
    <w:rPr>
      <w:b/>
      <w:bCs/>
      <w:sz w:val="36"/>
      <w:szCs w:val="36"/>
    </w:rPr>
  </w:style>
  <w:style w:type="character" w:customStyle="1" w:styleId="Naslov3Char">
    <w:name w:val="Naslov 3 Char"/>
    <w:basedOn w:val="Zadanifontodlomka"/>
    <w:link w:val="Naslov3"/>
    <w:uiPriority w:val="9"/>
    <w:rsid w:val="000149B4"/>
    <w:rPr>
      <w:b/>
      <w:bCs/>
      <w:sz w:val="27"/>
      <w:szCs w:val="27"/>
    </w:rPr>
  </w:style>
  <w:style w:type="character" w:customStyle="1" w:styleId="apple-converted-space">
    <w:name w:val="apple-converted-space"/>
    <w:basedOn w:val="Zadanifontodlomka"/>
    <w:rsid w:val="000149B4"/>
  </w:style>
  <w:style w:type="character" w:styleId="Hiperveza">
    <w:name w:val="Hyperlink"/>
    <w:basedOn w:val="Zadanifontodlomka"/>
    <w:uiPriority w:val="99"/>
    <w:unhideWhenUsed/>
    <w:rsid w:val="000149B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Naslov2">
    <w:name w:val="heading 2"/>
    <w:basedOn w:val="Normal"/>
    <w:link w:val="Naslov2Char"/>
    <w:uiPriority w:val="9"/>
    <w:qFormat/>
    <w:rsid w:val="000149B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Naslov3">
    <w:name w:val="heading 3"/>
    <w:basedOn w:val="Normal"/>
    <w:link w:val="Naslov3Char"/>
    <w:uiPriority w:val="9"/>
    <w:qFormat/>
    <w:rsid w:val="000149B4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Naslov">
    <w:name w:val="Title"/>
    <w:basedOn w:val="Normal"/>
    <w:qFormat/>
    <w:rsid w:val="008C6B7D"/>
    <w:pPr>
      <w:jc w:val="center"/>
    </w:pPr>
    <w:rPr>
      <w:rFonts w:ascii="Arial" w:hAnsi="Arial"/>
      <w:b/>
      <w:szCs w:val="20"/>
    </w:rPr>
  </w:style>
  <w:style w:type="character" w:customStyle="1" w:styleId="Naslov2Char">
    <w:name w:val="Naslov 2 Char"/>
    <w:basedOn w:val="Zadanifontodlomka"/>
    <w:link w:val="Naslov2"/>
    <w:uiPriority w:val="9"/>
    <w:rsid w:val="000149B4"/>
    <w:rPr>
      <w:b/>
      <w:bCs/>
      <w:sz w:val="36"/>
      <w:szCs w:val="36"/>
    </w:rPr>
  </w:style>
  <w:style w:type="character" w:customStyle="1" w:styleId="Naslov3Char">
    <w:name w:val="Naslov 3 Char"/>
    <w:basedOn w:val="Zadanifontodlomka"/>
    <w:link w:val="Naslov3"/>
    <w:uiPriority w:val="9"/>
    <w:rsid w:val="000149B4"/>
    <w:rPr>
      <w:b/>
      <w:bCs/>
      <w:sz w:val="27"/>
      <w:szCs w:val="27"/>
    </w:rPr>
  </w:style>
  <w:style w:type="character" w:customStyle="1" w:styleId="apple-converted-space">
    <w:name w:val="apple-converted-space"/>
    <w:basedOn w:val="Zadanifontodlomka"/>
    <w:rsid w:val="000149B4"/>
  </w:style>
  <w:style w:type="character" w:styleId="Hiperveza">
    <w:name w:val="Hyperlink"/>
    <w:basedOn w:val="Zadanifontodlomka"/>
    <w:uiPriority w:val="99"/>
    <w:unhideWhenUsed/>
    <w:rsid w:val="000149B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69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0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47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0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92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06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40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48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107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09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549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74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52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398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27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7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77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51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1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5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33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96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72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13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38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48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32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99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09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288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5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5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365</Words>
  <Characters>2083</Characters>
  <Application>Microsoft Office Word</Application>
  <DocSecurity>0</DocSecurity>
  <Lines>17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XXXXXXX d</vt:lpstr>
      <vt:lpstr>XXXXXXX d</vt:lpstr>
    </vt:vector>
  </TitlesOfParts>
  <Company/>
  <LinksUpToDate>false</LinksUpToDate>
  <CharactersWithSpaces>2444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XXXXXXX d</dc:title>
  <dc:creator>Nena</dc:creator>
  <cp:lastModifiedBy>Karmela Dolenc</cp:lastModifiedBy>
  <cp:revision>2</cp:revision>
  <cp:lastPrinted>2016-02-03T09:53:00Z</cp:lastPrinted>
  <dcterms:created xsi:type="dcterms:W3CDTF">2016-10-14T09:25:00Z</dcterms:created>
  <dcterms:modified xsi:type="dcterms:W3CDTF">2016-10-14T09:25:00Z</dcterms:modified>
</cp:coreProperties>
</file>